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90" w:rsidRDefault="00FF704B" w:rsidP="00FB06AC">
      <w:pPr>
        <w:spacing w:after="0" w:line="240" w:lineRule="auto"/>
        <w:rPr>
          <w:sz w:val="48"/>
          <w:szCs w:val="48"/>
          <w:lang w:val="en-US"/>
        </w:rPr>
      </w:pPr>
      <w:r w:rsidRPr="00FF704B">
        <w:rPr>
          <w:sz w:val="48"/>
          <w:szCs w:val="48"/>
          <w:highlight w:val="yellow"/>
          <w:lang w:val="en-US"/>
        </w:rPr>
        <w:t>What</w:t>
      </w:r>
      <w:r w:rsidRPr="00FF704B">
        <w:rPr>
          <w:sz w:val="48"/>
          <w:szCs w:val="48"/>
          <w:lang w:val="en-US"/>
        </w:rPr>
        <w:t xml:space="preserve"> was the weather </w:t>
      </w:r>
      <w:r w:rsidRPr="00FF704B">
        <w:rPr>
          <w:sz w:val="48"/>
          <w:szCs w:val="48"/>
          <w:highlight w:val="yellow"/>
          <w:lang w:val="en-US"/>
        </w:rPr>
        <w:t>like</w:t>
      </w:r>
      <w:r w:rsidRPr="00FF704B">
        <w:rPr>
          <w:sz w:val="48"/>
          <w:szCs w:val="48"/>
          <w:lang w:val="en-US"/>
        </w:rPr>
        <w:t>?</w:t>
      </w:r>
    </w:p>
    <w:p w:rsidR="00FF704B" w:rsidRDefault="00FF704B" w:rsidP="00FB06AC">
      <w:pPr>
        <w:spacing w:after="0" w:line="240" w:lineRule="auto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What </w:t>
      </w:r>
      <w:r w:rsidRPr="00FF704B">
        <w:rPr>
          <w:sz w:val="48"/>
          <w:szCs w:val="48"/>
          <w:highlight w:val="green"/>
          <w:lang w:val="en-US"/>
        </w:rPr>
        <w:t>do</w:t>
      </w:r>
      <w:r>
        <w:rPr>
          <w:sz w:val="48"/>
          <w:szCs w:val="48"/>
          <w:lang w:val="en-US"/>
        </w:rPr>
        <w:t xml:space="preserve"> you </w:t>
      </w:r>
      <w:r w:rsidRPr="00FF704B">
        <w:rPr>
          <w:sz w:val="48"/>
          <w:szCs w:val="48"/>
          <w:highlight w:val="green"/>
          <w:lang w:val="en-US"/>
        </w:rPr>
        <w:t>like</w:t>
      </w:r>
      <w:r>
        <w:rPr>
          <w:sz w:val="48"/>
          <w:szCs w:val="48"/>
          <w:lang w:val="en-US"/>
        </w:rPr>
        <w:t xml:space="preserve"> doing?</w:t>
      </w:r>
    </w:p>
    <w:p w:rsidR="00FF704B" w:rsidRDefault="00FF704B" w:rsidP="00FB06AC">
      <w:pPr>
        <w:spacing w:after="0" w:line="240" w:lineRule="auto"/>
        <w:rPr>
          <w:sz w:val="48"/>
          <w:szCs w:val="48"/>
          <w:lang w:val="en-US"/>
        </w:rPr>
      </w:pPr>
      <w:r w:rsidRPr="00FF704B">
        <w:rPr>
          <w:color w:val="FF0000"/>
          <w:sz w:val="48"/>
          <w:szCs w:val="48"/>
          <w:lang w:val="en-US"/>
        </w:rPr>
        <w:t xml:space="preserve">What </w:t>
      </w:r>
      <w:r>
        <w:rPr>
          <w:sz w:val="48"/>
          <w:szCs w:val="48"/>
          <w:lang w:val="en-US"/>
        </w:rPr>
        <w:t xml:space="preserve">is Jane’s new boyfriend </w:t>
      </w:r>
      <w:r w:rsidRPr="00FF704B">
        <w:rPr>
          <w:color w:val="FF0000"/>
          <w:sz w:val="48"/>
          <w:szCs w:val="48"/>
          <w:lang w:val="en-US"/>
        </w:rPr>
        <w:t>like</w:t>
      </w:r>
      <w:r>
        <w:rPr>
          <w:sz w:val="48"/>
          <w:szCs w:val="48"/>
          <w:lang w:val="en-US"/>
        </w:rPr>
        <w:t xml:space="preserve">?  </w:t>
      </w:r>
      <w:r w:rsidRPr="00FF704B">
        <w:rPr>
          <w:i/>
          <w:sz w:val="48"/>
          <w:szCs w:val="48"/>
          <w:lang w:val="en-US"/>
        </w:rPr>
        <w:t>personality</w:t>
      </w:r>
    </w:p>
    <w:p w:rsidR="00FF704B" w:rsidRDefault="00FF704B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What </w:t>
      </w:r>
      <w:r w:rsidRPr="00FF704B">
        <w:rPr>
          <w:color w:val="FF0000"/>
          <w:sz w:val="48"/>
          <w:szCs w:val="48"/>
          <w:lang w:val="en-US"/>
        </w:rPr>
        <w:t xml:space="preserve">does </w:t>
      </w:r>
      <w:r>
        <w:rPr>
          <w:sz w:val="48"/>
          <w:szCs w:val="48"/>
          <w:lang w:val="en-US"/>
        </w:rPr>
        <w:t xml:space="preserve">Jane’s new boyfriend </w:t>
      </w:r>
      <w:r w:rsidRPr="00FF704B">
        <w:rPr>
          <w:color w:val="FF0000"/>
          <w:sz w:val="48"/>
          <w:szCs w:val="48"/>
          <w:lang w:val="en-US"/>
        </w:rPr>
        <w:t>l</w:t>
      </w:r>
      <w:r>
        <w:rPr>
          <w:color w:val="FF0000"/>
          <w:sz w:val="48"/>
          <w:szCs w:val="48"/>
          <w:lang w:val="en-US"/>
        </w:rPr>
        <w:t>ook l</w:t>
      </w:r>
      <w:r w:rsidRPr="00FF704B">
        <w:rPr>
          <w:color w:val="FF0000"/>
          <w:sz w:val="48"/>
          <w:szCs w:val="48"/>
          <w:lang w:val="en-US"/>
        </w:rPr>
        <w:t>ike</w:t>
      </w:r>
      <w:r>
        <w:rPr>
          <w:sz w:val="48"/>
          <w:szCs w:val="48"/>
          <w:lang w:val="en-US"/>
        </w:rPr>
        <w:t>?</w:t>
      </w:r>
      <w:r>
        <w:rPr>
          <w:sz w:val="48"/>
          <w:szCs w:val="48"/>
          <w:lang w:val="en-US"/>
        </w:rPr>
        <w:t xml:space="preserve"> </w:t>
      </w:r>
      <w:r w:rsidRPr="00FF704B">
        <w:rPr>
          <w:i/>
          <w:sz w:val="48"/>
          <w:szCs w:val="48"/>
          <w:lang w:val="en-US"/>
        </w:rPr>
        <w:t>Aspect</w:t>
      </w:r>
    </w:p>
    <w:p w:rsidR="00FF704B" w:rsidRDefault="00FF704B" w:rsidP="00FB06AC">
      <w:pPr>
        <w:spacing w:after="0" w:line="240" w:lineRule="auto"/>
        <w:ind w:right="-427"/>
        <w:rPr>
          <w:sz w:val="48"/>
          <w:szCs w:val="48"/>
          <w:lang w:val="en-US"/>
        </w:rPr>
      </w:pPr>
    </w:p>
    <w:p w:rsidR="00FF704B" w:rsidRDefault="00FF704B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In a row = di fila</w:t>
      </w:r>
    </w:p>
    <w:p w:rsidR="00FF704B" w:rsidRDefault="00FF704B" w:rsidP="00FB06AC">
      <w:pPr>
        <w:spacing w:after="0" w:line="240" w:lineRule="auto"/>
        <w:ind w:right="-427"/>
        <w:rPr>
          <w:sz w:val="48"/>
          <w:szCs w:val="48"/>
          <w:lang w:val="en-US"/>
        </w:rPr>
      </w:pPr>
    </w:p>
    <w:p w:rsidR="00FF704B" w:rsidRDefault="00FF704B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Would you rather play videogames or watch </w:t>
      </w:r>
      <w:proofErr w:type="spellStart"/>
      <w:r>
        <w:rPr>
          <w:sz w:val="48"/>
          <w:szCs w:val="48"/>
          <w:lang w:val="en-US"/>
        </w:rPr>
        <w:t>tv</w:t>
      </w:r>
      <w:proofErr w:type="spellEnd"/>
      <w:r>
        <w:rPr>
          <w:sz w:val="48"/>
          <w:szCs w:val="48"/>
          <w:lang w:val="en-US"/>
        </w:rPr>
        <w:t>?</w:t>
      </w:r>
    </w:p>
    <w:p w:rsidR="00FF704B" w:rsidRDefault="00FF704B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 w:rsidRPr="00FF704B">
        <w:rPr>
          <w:b/>
          <w:sz w:val="48"/>
          <w:szCs w:val="48"/>
          <w:highlight w:val="green"/>
          <w:lang w:val="en-US"/>
        </w:rPr>
        <w:t>None</w:t>
      </w:r>
      <w:r>
        <w:rPr>
          <w:sz w:val="48"/>
          <w:szCs w:val="48"/>
          <w:lang w:val="en-US"/>
        </w:rPr>
        <w:t xml:space="preserve"> of the two. / None of them.</w:t>
      </w:r>
    </w:p>
    <w:p w:rsidR="00FF704B" w:rsidRPr="00FF704B" w:rsidRDefault="00FF704B" w:rsidP="00FB06AC">
      <w:pPr>
        <w:spacing w:after="0" w:line="240" w:lineRule="auto"/>
        <w:ind w:right="-427"/>
        <w:rPr>
          <w:sz w:val="48"/>
          <w:szCs w:val="48"/>
        </w:rPr>
      </w:pPr>
      <w:r w:rsidRPr="00FF704B">
        <w:rPr>
          <w:sz w:val="48"/>
          <w:szCs w:val="48"/>
        </w:rPr>
        <w:t xml:space="preserve">None = NO + </w:t>
      </w:r>
      <w:proofErr w:type="spellStart"/>
      <w:r w:rsidRPr="00FF704B">
        <w:rPr>
          <w:sz w:val="48"/>
          <w:szCs w:val="48"/>
        </w:rPr>
        <w:t>one</w:t>
      </w:r>
      <w:proofErr w:type="spellEnd"/>
    </w:p>
    <w:p w:rsidR="00FF704B" w:rsidRDefault="00FF704B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proofErr w:type="spellStart"/>
      <w:r w:rsidRPr="00FF704B">
        <w:rPr>
          <w:sz w:val="48"/>
          <w:szCs w:val="48"/>
          <w:lang w:val="en-US"/>
        </w:rPr>
        <w:t>Diverso</w:t>
      </w:r>
      <w:proofErr w:type="spellEnd"/>
      <w:r w:rsidRPr="00FF704B">
        <w:rPr>
          <w:sz w:val="48"/>
          <w:szCs w:val="48"/>
          <w:lang w:val="en-US"/>
        </w:rPr>
        <w:t xml:space="preserve"> da NOTHING e NOBODY / NO ONE</w:t>
      </w:r>
    </w:p>
    <w:p w:rsidR="00FF704B" w:rsidRDefault="00FF704B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Videogames “are not my cup of tea”.</w:t>
      </w:r>
    </w:p>
    <w:p w:rsidR="00FF704B" w:rsidRDefault="00FF704B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I am not </w:t>
      </w:r>
      <w:r w:rsidRPr="00FF704B">
        <w:rPr>
          <w:sz w:val="48"/>
          <w:szCs w:val="48"/>
          <w:highlight w:val="green"/>
          <w:lang w:val="en-US"/>
        </w:rPr>
        <w:t>good at</w:t>
      </w:r>
      <w:r>
        <w:rPr>
          <w:sz w:val="48"/>
          <w:szCs w:val="48"/>
          <w:lang w:val="en-US"/>
        </w:rPr>
        <w:t xml:space="preserve"> them </w:t>
      </w:r>
    </w:p>
    <w:p w:rsidR="00EF1C72" w:rsidRDefault="00EF1C72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HUG</w:t>
      </w:r>
    </w:p>
    <w:p w:rsidR="00FB06AC" w:rsidRDefault="00FB06AC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Suddenly – all of a sudden – </w:t>
      </w:r>
    </w:p>
    <w:p w:rsidR="00FB06AC" w:rsidRDefault="00FB06AC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The thing I most liked was…</w:t>
      </w:r>
    </w:p>
    <w:p w:rsidR="00FB06AC" w:rsidRDefault="00FB06AC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The thing I liked the most was…</w:t>
      </w:r>
    </w:p>
    <w:p w:rsidR="00FB06AC" w:rsidRDefault="00FB06AC" w:rsidP="00FB06AC">
      <w:pPr>
        <w:spacing w:after="0" w:line="240" w:lineRule="auto"/>
        <w:ind w:right="-427"/>
        <w:rPr>
          <w:sz w:val="48"/>
          <w:szCs w:val="48"/>
          <w:lang w:val="en-US"/>
        </w:rPr>
      </w:pPr>
    </w:p>
    <w:p w:rsidR="00FB06AC" w:rsidRDefault="00FB06AC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What - where - when - who - why – who … with – how long – how far – how much – how many – which –</w:t>
      </w:r>
    </w:p>
    <w:p w:rsidR="00FB06AC" w:rsidRDefault="00FB06AC" w:rsidP="00FB06AC">
      <w:pPr>
        <w:spacing w:after="0" w:line="240" w:lineRule="auto"/>
        <w:ind w:right="-427"/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Sing – sang – sung</w:t>
      </w:r>
    </w:p>
    <w:p w:rsidR="00FB06AC" w:rsidRDefault="00FB06AC" w:rsidP="00FB06AC">
      <w:pPr>
        <w:spacing w:after="0" w:line="240" w:lineRule="auto"/>
        <w:ind w:right="-427"/>
        <w:rPr>
          <w:sz w:val="48"/>
          <w:szCs w:val="48"/>
          <w:lang w:val="en-US"/>
        </w:rPr>
      </w:pPr>
    </w:p>
    <w:p w:rsidR="00FB06AC" w:rsidRDefault="00FB06AC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Chorus</w:t>
      </w:r>
    </w:p>
    <w:p w:rsidR="00FB06AC" w:rsidRDefault="006379EA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lastRenderedPageBreak/>
        <w:t xml:space="preserve">There was </w:t>
      </w:r>
    </w:p>
    <w:p w:rsidR="006379EA" w:rsidRDefault="006379EA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Play solo</w:t>
      </w:r>
    </w:p>
    <w:p w:rsidR="006379EA" w:rsidRDefault="006379EA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Sing cappella</w:t>
      </w:r>
    </w:p>
    <w:p w:rsidR="006379EA" w:rsidRDefault="006379EA" w:rsidP="00FB06AC">
      <w:pPr>
        <w:spacing w:after="0" w:line="240" w:lineRule="auto"/>
        <w:ind w:right="-427"/>
        <w:rPr>
          <w:sz w:val="48"/>
          <w:szCs w:val="48"/>
          <w:lang w:val="en-US"/>
        </w:rPr>
      </w:pPr>
    </w:p>
    <w:p w:rsidR="006379EA" w:rsidRDefault="006379EA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Crowded </w:t>
      </w:r>
      <w:r w:rsidRPr="006379EA">
        <w:rPr>
          <w:sz w:val="48"/>
          <w:szCs w:val="48"/>
          <w:lang w:val="en-US"/>
        </w:rPr>
        <w:sym w:font="Wingdings" w:char="F0E0"/>
      </w:r>
      <w:r>
        <w:rPr>
          <w:sz w:val="48"/>
          <w:szCs w:val="48"/>
          <w:lang w:val="en-US"/>
        </w:rPr>
        <w:t xml:space="preserve"> crowd</w:t>
      </w:r>
    </w:p>
    <w:p w:rsidR="006379EA" w:rsidRDefault="006379EA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Sold out</w:t>
      </w:r>
    </w:p>
    <w:p w:rsidR="006379EA" w:rsidRDefault="006379EA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Arena, stadium, theatre</w:t>
      </w:r>
    </w:p>
    <w:p w:rsidR="006379EA" w:rsidRDefault="006379EA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Band – singer</w:t>
      </w:r>
    </w:p>
    <w:p w:rsidR="006379EA" w:rsidRDefault="006379EA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Hold a concert – past: held</w:t>
      </w:r>
    </w:p>
    <w:p w:rsidR="006379EA" w:rsidRDefault="006379EA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The concert was held in Milan</w:t>
      </w:r>
    </w:p>
    <w:p w:rsidR="006379EA" w:rsidRDefault="007A120C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Scared</w:t>
      </w:r>
    </w:p>
    <w:p w:rsidR="007A120C" w:rsidRDefault="007A120C" w:rsidP="00FB06AC">
      <w:pPr>
        <w:spacing w:after="0" w:line="240" w:lineRule="auto"/>
        <w:ind w:right="-427"/>
        <w:rPr>
          <w:sz w:val="48"/>
          <w:szCs w:val="48"/>
          <w:lang w:val="en-US"/>
        </w:rPr>
      </w:pPr>
    </w:p>
    <w:p w:rsidR="00BA4AA7" w:rsidRDefault="00BA4AA7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LYRICS</w:t>
      </w:r>
    </w:p>
    <w:p w:rsidR="00BA4AA7" w:rsidRDefault="00BA4AA7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SCORE</w:t>
      </w:r>
    </w:p>
    <w:p w:rsidR="00BA4AA7" w:rsidRDefault="00BA4AA7" w:rsidP="00FB06AC">
      <w:pPr>
        <w:spacing w:after="0" w:line="240" w:lineRule="auto"/>
        <w:ind w:right="-427"/>
        <w:rPr>
          <w:sz w:val="48"/>
          <w:szCs w:val="48"/>
          <w:lang w:val="en-US"/>
        </w:rPr>
      </w:pPr>
    </w:p>
    <w:p w:rsidR="000C04D4" w:rsidRDefault="000C04D4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Lunatic ≠ moody</w:t>
      </w:r>
    </w:p>
    <w:p w:rsidR="000C04D4" w:rsidRDefault="000C04D4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Cheer up</w:t>
      </w:r>
    </w:p>
    <w:p w:rsidR="000C04D4" w:rsidRDefault="000C04D4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lullaby</w:t>
      </w:r>
    </w:p>
    <w:p w:rsidR="000C04D4" w:rsidRDefault="000C04D4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steam off</w:t>
      </w:r>
    </w:p>
    <w:p w:rsidR="000C04D4" w:rsidRDefault="000C04D4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socialize</w:t>
      </w:r>
    </w:p>
    <w:p w:rsidR="000C04D4" w:rsidRDefault="003812BC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live</w:t>
      </w:r>
    </w:p>
    <w:p w:rsidR="003812BC" w:rsidRDefault="003812BC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soundtrack</w:t>
      </w:r>
    </w:p>
    <w:p w:rsidR="003812BC" w:rsidRPr="00FF704B" w:rsidRDefault="003812BC" w:rsidP="00FB06AC">
      <w:pPr>
        <w:spacing w:after="0" w:line="240" w:lineRule="auto"/>
        <w:ind w:right="-427"/>
        <w:rPr>
          <w:sz w:val="48"/>
          <w:szCs w:val="48"/>
          <w:lang w:val="en-US"/>
        </w:rPr>
      </w:pPr>
      <w:bookmarkStart w:id="0" w:name="_GoBack"/>
      <w:bookmarkEnd w:id="0"/>
    </w:p>
    <w:p w:rsidR="00FF704B" w:rsidRPr="00FF704B" w:rsidRDefault="00FF704B" w:rsidP="00FF704B">
      <w:pPr>
        <w:ind w:right="-427"/>
        <w:rPr>
          <w:lang w:val="en-US"/>
        </w:rPr>
      </w:pPr>
    </w:p>
    <w:p w:rsidR="00FF704B" w:rsidRPr="00FF704B" w:rsidRDefault="00FF704B">
      <w:pPr>
        <w:rPr>
          <w:sz w:val="48"/>
          <w:szCs w:val="48"/>
          <w:lang w:val="en-US"/>
        </w:rPr>
      </w:pPr>
    </w:p>
    <w:sectPr w:rsidR="00FF704B" w:rsidRPr="00FF7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4B"/>
    <w:rsid w:val="00071390"/>
    <w:rsid w:val="000C04D4"/>
    <w:rsid w:val="003812BC"/>
    <w:rsid w:val="006379EA"/>
    <w:rsid w:val="006E2308"/>
    <w:rsid w:val="007A120C"/>
    <w:rsid w:val="00BA4AA7"/>
    <w:rsid w:val="00EF1C72"/>
    <w:rsid w:val="00FB06AC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LIM</cp:lastModifiedBy>
  <cp:revision>4</cp:revision>
  <dcterms:created xsi:type="dcterms:W3CDTF">2019-05-20T13:12:00Z</dcterms:created>
  <dcterms:modified xsi:type="dcterms:W3CDTF">2019-05-20T14:11:00Z</dcterms:modified>
</cp:coreProperties>
</file>